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="0007505C" w:rsidRPr="0007505C">
        <w:t xml:space="preserve"> </w:t>
      </w:r>
      <w:r w:rsidR="0007505C" w:rsidRPr="0007505C">
        <w:rPr>
          <w:rFonts w:ascii="Times New Roman" w:hAnsi="Times New Roman" w:cs="Times New Roman"/>
          <w:b/>
          <w:sz w:val="28"/>
          <w:szCs w:val="28"/>
        </w:rPr>
        <w:t xml:space="preserve">получении бюджетного кредита и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B164E">
        <w:rPr>
          <w:rFonts w:ascii="Times New Roman" w:hAnsi="Times New Roman" w:cs="Times New Roman"/>
          <w:b/>
          <w:sz w:val="28"/>
          <w:szCs w:val="28"/>
        </w:rPr>
        <w:t>272</w:t>
      </w:r>
      <w:r w:rsidR="00103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164E">
        <w:rPr>
          <w:rFonts w:ascii="Times New Roman" w:hAnsi="Times New Roman" w:cs="Times New Roman"/>
          <w:b/>
          <w:sz w:val="28"/>
          <w:szCs w:val="28"/>
        </w:rPr>
        <w:t>1</w:t>
      </w:r>
      <w:r w:rsidRPr="008A02CE">
        <w:rPr>
          <w:rFonts w:ascii="Times New Roman" w:hAnsi="Times New Roman" w:cs="Times New Roman"/>
          <w:b/>
          <w:sz w:val="28"/>
          <w:szCs w:val="28"/>
        </w:rPr>
        <w:t>2.12.201</w:t>
      </w:r>
      <w:r w:rsidR="009B164E">
        <w:rPr>
          <w:rFonts w:ascii="Times New Roman" w:hAnsi="Times New Roman" w:cs="Times New Roman"/>
          <w:b/>
          <w:sz w:val="28"/>
          <w:szCs w:val="28"/>
        </w:rPr>
        <w:t>6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2017 год и плановый период 2018 и 2019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C39" w:rsidRPr="00714C39">
        <w:rPr>
          <w:rFonts w:ascii="Times New Roman" w:hAnsi="Times New Roman" w:cs="Times New Roman"/>
          <w:b/>
          <w:sz w:val="28"/>
          <w:szCs w:val="28"/>
        </w:rPr>
        <w:t>(с изменениями, внесенными решением от 30.03.2017 №285, от 07.06.2017 №304, от 07.07.2017 №305</w:t>
      </w:r>
      <w:r w:rsidR="00B25FB6">
        <w:rPr>
          <w:rFonts w:ascii="Times New Roman" w:hAnsi="Times New Roman" w:cs="Times New Roman"/>
          <w:b/>
          <w:sz w:val="28"/>
          <w:szCs w:val="28"/>
        </w:rPr>
        <w:t>, от 29.09.2017 №320</w:t>
      </w:r>
      <w:r w:rsidR="00714C39" w:rsidRPr="00714C39">
        <w:rPr>
          <w:rFonts w:ascii="Times New Roman" w:hAnsi="Times New Roman" w:cs="Times New Roman"/>
          <w:b/>
          <w:sz w:val="28"/>
          <w:szCs w:val="28"/>
        </w:rPr>
        <w:t>)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714C39" w:rsidRDefault="009B164E" w:rsidP="00B25FB6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>поселения в сумме</w:t>
      </w:r>
      <w:r w:rsidR="00103A3A">
        <w:rPr>
          <w:rFonts w:ascii="Times New Roman" w:hAnsi="Times New Roman" w:cs="Times New Roman"/>
          <w:sz w:val="28"/>
          <w:szCs w:val="28"/>
        </w:rPr>
        <w:t xml:space="preserve"> </w:t>
      </w:r>
      <w:r w:rsidR="00B25FB6" w:rsidRPr="00B25FB6">
        <w:rPr>
          <w:rFonts w:ascii="Times New Roman" w:hAnsi="Times New Roman" w:cs="Times New Roman"/>
          <w:sz w:val="28"/>
          <w:szCs w:val="28"/>
        </w:rPr>
        <w:t xml:space="preserve">108 309,0 </w:t>
      </w:r>
      <w:r w:rsidRPr="009B164E">
        <w:rPr>
          <w:rFonts w:ascii="Times New Roman" w:hAnsi="Times New Roman" w:cs="Times New Roman"/>
          <w:sz w:val="28"/>
          <w:szCs w:val="28"/>
        </w:rPr>
        <w:t>тыс. рублей</w:t>
      </w:r>
      <w:r w:rsidR="00CF1075">
        <w:rPr>
          <w:rFonts w:ascii="Times New Roman" w:hAnsi="Times New Roman" w:cs="Times New Roman"/>
          <w:sz w:val="28"/>
          <w:szCs w:val="28"/>
        </w:rPr>
        <w:t>.</w:t>
      </w:r>
      <w:r w:rsidR="00B25FB6">
        <w:rPr>
          <w:rFonts w:ascii="Times New Roman" w:hAnsi="Times New Roman" w:cs="Times New Roman"/>
          <w:sz w:val="28"/>
          <w:szCs w:val="28"/>
        </w:rPr>
        <w:t xml:space="preserve"> </w:t>
      </w:r>
      <w:r w:rsidR="00714C39" w:rsidRPr="00714C3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поселения в сумме </w:t>
      </w:r>
      <w:r w:rsidR="00B25FB6" w:rsidRPr="00B25FB6">
        <w:rPr>
          <w:rFonts w:ascii="Times New Roman" w:hAnsi="Times New Roman" w:cs="Times New Roman"/>
          <w:sz w:val="28"/>
          <w:szCs w:val="28"/>
        </w:rPr>
        <w:t xml:space="preserve">108 309,0 </w:t>
      </w:r>
      <w:bookmarkStart w:id="0" w:name="_GoBack"/>
      <w:bookmarkEnd w:id="0"/>
      <w:r w:rsidR="00714C39" w:rsidRPr="00714C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B25FB6" w:rsidRDefault="00B25FB6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доходов и расходов бюджета произведено в результате исполнения по статьям и принятыми расходными обязательствами в 2017 году. Высвобождение лимитов расходных обязательств и сокращение доходов бюджета в результате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несполнения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плана приватизации (продажа имущества поселения).</w:t>
      </w:r>
    </w:p>
    <w:p w:rsidR="00B25FB6" w:rsidRDefault="00B25FB6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2017 года сокращение от последних плановых показателей – 4418,6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B25FB6" w:rsidRDefault="00B25FB6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2017 года сокращение от последних плановых назначений – 5074,2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A71390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D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квартале 2017 года получено дополнительных безвозмездных поступлений в сумме 3117.0 тыс. руб. назначение по расходам не производится, средства предлагаются к уменьшению плана по приватизации имущества.</w:t>
      </w:r>
    </w:p>
    <w:p w:rsidR="003D6826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Произведено сокращение межбюджетных трансфертов на реализацию мероприятий м</w:t>
      </w:r>
      <w:r w:rsidRPr="003D6826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3D682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3D6826">
        <w:rPr>
          <w:rFonts w:ascii="Times New Roman" w:hAnsi="Times New Roman" w:cs="Times New Roman"/>
          <w:sz w:val="28"/>
          <w:szCs w:val="28"/>
        </w:rPr>
        <w:t xml:space="preserve">«Содействие занятости населения в городском поселении </w:t>
      </w:r>
      <w:proofErr w:type="spellStart"/>
      <w:r w:rsidRPr="003D682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D6826">
        <w:rPr>
          <w:rFonts w:ascii="Times New Roman" w:hAnsi="Times New Roman" w:cs="Times New Roman"/>
          <w:sz w:val="28"/>
          <w:szCs w:val="28"/>
        </w:rPr>
        <w:t xml:space="preserve"> на 2014-2019 годы»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фактического исполнения на общую сумму 1056,3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3D6826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 объем ме</w:t>
      </w:r>
      <w:r w:rsidRPr="003D6826">
        <w:rPr>
          <w:rFonts w:ascii="Times New Roman" w:hAnsi="Times New Roman" w:cs="Times New Roman"/>
          <w:sz w:val="28"/>
          <w:szCs w:val="28"/>
        </w:rPr>
        <w:t>жбюджетны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D6826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6826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утверждению генеральных планов поселения, прав</w:t>
      </w:r>
      <w:r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на сумму 91,9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фактическому исполнению полномочия и расходованием средств на внесение изменений в план землепользования поселения.</w:t>
      </w:r>
    </w:p>
    <w:p w:rsidR="003D6826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 объем средств дорожного фонда на 1000,0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фактическому поступлению акцизов в доходы бюджета поселения.</w:t>
      </w:r>
    </w:p>
    <w:p w:rsidR="00F756A1" w:rsidRPr="003D6826" w:rsidRDefault="00F756A1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изменения в соответствующие изменения в приложения к решению </w:t>
      </w:r>
      <w:r w:rsidRPr="00F756A1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Pr="00F756A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756A1">
        <w:rPr>
          <w:rFonts w:ascii="Times New Roman" w:hAnsi="Times New Roman" w:cs="Times New Roman"/>
          <w:sz w:val="28"/>
          <w:szCs w:val="28"/>
        </w:rPr>
        <w:t xml:space="preserve"> №272 от 12.12.2016 г. «О бюджете городского поселения </w:t>
      </w:r>
      <w:proofErr w:type="spellStart"/>
      <w:r w:rsidRPr="00F756A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756A1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826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826" w:rsidRPr="008F1F82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04475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505C"/>
    <w:rsid w:val="000A4386"/>
    <w:rsid w:val="000D449F"/>
    <w:rsid w:val="00103A3A"/>
    <w:rsid w:val="0010530E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6EF7"/>
    <w:rsid w:val="003D6826"/>
    <w:rsid w:val="003E3503"/>
    <w:rsid w:val="003E4A14"/>
    <w:rsid w:val="0043122F"/>
    <w:rsid w:val="004403D2"/>
    <w:rsid w:val="00510A22"/>
    <w:rsid w:val="00521048"/>
    <w:rsid w:val="00526436"/>
    <w:rsid w:val="00526960"/>
    <w:rsid w:val="005B1F5F"/>
    <w:rsid w:val="005B2005"/>
    <w:rsid w:val="005F6EEF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8143E5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C8375F"/>
    <w:rsid w:val="00CF1075"/>
    <w:rsid w:val="00D16108"/>
    <w:rsid w:val="00D60883"/>
    <w:rsid w:val="00D67FA6"/>
    <w:rsid w:val="00D766DB"/>
    <w:rsid w:val="00D95055"/>
    <w:rsid w:val="00DE3DB3"/>
    <w:rsid w:val="00DE6253"/>
    <w:rsid w:val="00E33ADB"/>
    <w:rsid w:val="00E81636"/>
    <w:rsid w:val="00E9498A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3</cp:revision>
  <cp:lastPrinted>2012-02-13T12:09:00Z</cp:lastPrinted>
  <dcterms:created xsi:type="dcterms:W3CDTF">2017-09-21T12:19:00Z</dcterms:created>
  <dcterms:modified xsi:type="dcterms:W3CDTF">2017-12-26T10:59:00Z</dcterms:modified>
</cp:coreProperties>
</file>